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602"/>
        <w:gridCol w:w="33"/>
        <w:gridCol w:w="7283"/>
      </w:tblGrid>
      <w:tr w:rsidR="00AF709C" w:rsidRPr="00EB6D1D" w:rsidTr="001B52F8">
        <w:trPr>
          <w:gridBefore w:val="1"/>
          <w:wBefore w:w="75" w:type="dxa"/>
          <w:cantSplit/>
        </w:trPr>
        <w:tc>
          <w:tcPr>
            <w:tcW w:w="9918" w:type="dxa"/>
            <w:gridSpan w:val="3"/>
          </w:tcPr>
          <w:p w:rsidR="00AF709C" w:rsidRPr="00EB6D1D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>Les déplacements : grimper</w:t>
            </w:r>
          </w:p>
          <w:p w:rsidR="00AF709C" w:rsidRPr="00EB6D1D" w:rsidRDefault="00AF709C" w:rsidP="00F643F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B6D1D">
              <w:rPr>
                <w:rFonts w:ascii="Arial" w:hAnsi="Arial" w:cs="Arial"/>
                <w:b/>
                <w:color w:val="0000FF"/>
                <w:sz w:val="24"/>
                <w:szCs w:val="24"/>
              </w:rPr>
              <w:t>ESCALADE</w:t>
            </w:r>
          </w:p>
        </w:tc>
      </w:tr>
      <w:tr w:rsidR="00AF709C" w:rsidRPr="00EB6D1D" w:rsidTr="001B52F8">
        <w:trPr>
          <w:gridBefore w:val="1"/>
          <w:wBefore w:w="75" w:type="dxa"/>
          <w:cantSplit/>
        </w:trPr>
        <w:tc>
          <w:tcPr>
            <w:tcW w:w="2635" w:type="dxa"/>
            <w:gridSpan w:val="2"/>
          </w:tcPr>
          <w:p w:rsidR="00AF709C" w:rsidRPr="00EB6D1D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7283" w:type="dxa"/>
          </w:tcPr>
          <w:p w:rsidR="00AF709C" w:rsidRPr="00EB6D1D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b/>
                <w:sz w:val="24"/>
                <w:szCs w:val="24"/>
              </w:rPr>
              <w:t>mur ; prise 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; filet 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banc ; table ; chaise 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; espalier ; barreaux ; barrières 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tapis</w:t>
            </w:r>
            <w:r w:rsidRPr="00EB6D1D">
              <w:rPr>
                <w:rFonts w:ascii="Arial" w:hAnsi="Arial" w:cs="Arial"/>
                <w:i/>
                <w:sz w:val="24"/>
                <w:szCs w:val="24"/>
              </w:rPr>
              <w:t> ; cordes</w:t>
            </w:r>
          </w:p>
        </w:tc>
      </w:tr>
      <w:tr w:rsidR="00AF709C" w:rsidRPr="00EB6D1D" w:rsidTr="001B52F8">
        <w:trPr>
          <w:gridBefore w:val="1"/>
          <w:wBefore w:w="75" w:type="dxa"/>
          <w:cantSplit/>
        </w:trPr>
        <w:tc>
          <w:tcPr>
            <w:tcW w:w="2635" w:type="dxa"/>
            <w:gridSpan w:val="2"/>
          </w:tcPr>
          <w:p w:rsidR="00AF709C" w:rsidRPr="00EB6D1D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7283" w:type="dxa"/>
          </w:tcPr>
          <w:p w:rsidR="00AF709C" w:rsidRPr="00EB6D1D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b/>
                <w:sz w:val="24"/>
                <w:szCs w:val="24"/>
              </w:rPr>
              <w:t>grimper</w:t>
            </w:r>
            <w:r w:rsidRPr="00EB6D1D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escalader 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monter</w:t>
            </w:r>
            <w:r w:rsidRPr="00EB6D1D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; choisir sa voie ; se déplacer 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descendre </w:t>
            </w:r>
            <w:r w:rsidRPr="00EB6D1D">
              <w:rPr>
                <w:rFonts w:ascii="Arial" w:hAnsi="Arial" w:cs="Arial"/>
                <w:sz w:val="24"/>
                <w:szCs w:val="24"/>
              </w:rPr>
              <w:t>; tirer sur les bras ; plier les jambes ; pousser sur les jambes ; se suspendre ; s’élever ; crocheter ; s’agripper ; s’équilibrer ; enchaîner</w:t>
            </w:r>
          </w:p>
        </w:tc>
      </w:tr>
      <w:tr w:rsidR="00AF709C" w:rsidRPr="00EB6D1D" w:rsidTr="001B52F8">
        <w:trPr>
          <w:gridBefore w:val="1"/>
          <w:wBefore w:w="75" w:type="dxa"/>
          <w:cantSplit/>
        </w:trPr>
        <w:tc>
          <w:tcPr>
            <w:tcW w:w="2635" w:type="dxa"/>
            <w:gridSpan w:val="2"/>
          </w:tcPr>
          <w:p w:rsidR="00AF709C" w:rsidRPr="00EB6D1D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7283" w:type="dxa"/>
          </w:tcPr>
          <w:p w:rsidR="00AF709C" w:rsidRPr="00EB6D1D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haut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bas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près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loin</w:t>
            </w:r>
            <w:r w:rsidRPr="00EB6D1D">
              <w:rPr>
                <w:rFonts w:ascii="Arial" w:hAnsi="Arial" w:cs="Arial"/>
                <w:sz w:val="24"/>
                <w:szCs w:val="24"/>
              </w:rPr>
              <w:t xml:space="preserve"> ; à droite ; à gauche 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en haut ; en bas ; devant ; derrière ; dessus ; sur ; dessous ; sous ; vers ; jusqu’à</w:t>
            </w:r>
          </w:p>
        </w:tc>
      </w:tr>
      <w:tr w:rsidR="00AF709C" w:rsidRPr="00EB6D1D" w:rsidTr="001B52F8">
        <w:trPr>
          <w:gridBefore w:val="1"/>
          <w:wBefore w:w="75" w:type="dxa"/>
          <w:cantSplit/>
        </w:trPr>
        <w:tc>
          <w:tcPr>
            <w:tcW w:w="2635" w:type="dxa"/>
            <w:gridSpan w:val="2"/>
          </w:tcPr>
          <w:p w:rsidR="00AF709C" w:rsidRPr="00EB6D1D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7283" w:type="dxa"/>
          </w:tcPr>
          <w:p w:rsidR="00AF709C" w:rsidRPr="00EB6D1D" w:rsidRDefault="00AF709C" w:rsidP="00F643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6D1D">
              <w:rPr>
                <w:rFonts w:ascii="Arial" w:hAnsi="Arial" w:cs="Arial"/>
                <w:b/>
                <w:sz w:val="24"/>
                <w:szCs w:val="24"/>
              </w:rPr>
              <w:t>pied ; main ; genou</w:t>
            </w:r>
            <w:r w:rsidRPr="00EB6D1D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EB6D1D">
              <w:rPr>
                <w:rFonts w:ascii="Arial" w:hAnsi="Arial" w:cs="Arial"/>
                <w:sz w:val="24"/>
                <w:szCs w:val="24"/>
              </w:rPr>
              <w:t>coude</w:t>
            </w:r>
            <w:r w:rsidRPr="00EB6D1D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EB6D1D">
              <w:rPr>
                <w:rFonts w:ascii="Arial" w:hAnsi="Arial" w:cs="Arial"/>
                <w:b/>
                <w:sz w:val="24"/>
                <w:szCs w:val="24"/>
              </w:rPr>
              <w:t>jambe ; tête</w:t>
            </w:r>
          </w:p>
        </w:tc>
      </w:tr>
      <w:tr w:rsidR="00AF709C" w:rsidRPr="00EB6D1D" w:rsidTr="001B52F8">
        <w:trPr>
          <w:gridBefore w:val="1"/>
          <w:wBefore w:w="75" w:type="dxa"/>
          <w:cantSplit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EB6D1D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D1D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EB6D1D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EB6D1D">
              <w:rPr>
                <w:rFonts w:ascii="Arial" w:hAnsi="Arial" w:cs="Arial"/>
                <w:sz w:val="24"/>
                <w:szCs w:val="24"/>
              </w:rPr>
              <w:t xml:space="preserve">         de l’activité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EB6D1D" w:rsidRDefault="00AF709C" w:rsidP="00F64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6D1D">
              <w:rPr>
                <w:rFonts w:ascii="Arial" w:hAnsi="Arial" w:cs="Arial"/>
                <w:b/>
                <w:sz w:val="24"/>
                <w:szCs w:val="24"/>
              </w:rPr>
              <w:t>réussir ; échouer ; respecter l’itinéraire ; nombre de prises utilisées</w:t>
            </w:r>
          </w:p>
        </w:tc>
      </w:tr>
      <w:tr w:rsidR="00762042" w:rsidRPr="00EB6D1D" w:rsidTr="002C4D42">
        <w:trPr>
          <w:gridBefore w:val="1"/>
          <w:wBefore w:w="75" w:type="dxa"/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2" w:rsidRPr="00EB6D1D" w:rsidRDefault="00762042" w:rsidP="00F643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09C" w:rsidRPr="00DB2652" w:rsidTr="001B52F8">
        <w:trPr>
          <w:cantSplit/>
        </w:trPr>
        <w:tc>
          <w:tcPr>
            <w:tcW w:w="9993" w:type="dxa"/>
            <w:gridSpan w:val="4"/>
          </w:tcPr>
          <w:p w:rsidR="00AF709C" w:rsidRPr="00DB2652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>Les déplacements : rouler</w:t>
            </w:r>
          </w:p>
          <w:p w:rsidR="00AF709C" w:rsidRPr="00DB2652" w:rsidRDefault="00AF709C" w:rsidP="00F643F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B2652">
              <w:rPr>
                <w:rFonts w:ascii="Arial" w:hAnsi="Arial" w:cs="Arial"/>
                <w:b/>
                <w:color w:val="0000FF"/>
                <w:sz w:val="24"/>
                <w:szCs w:val="24"/>
              </w:rPr>
              <w:t>VELO – TRICYCLE – TROTINETTE - PORTEUR</w:t>
            </w:r>
          </w:p>
        </w:tc>
      </w:tr>
      <w:tr w:rsidR="00AF709C" w:rsidRPr="00DB2652" w:rsidTr="001B52F8">
        <w:trPr>
          <w:cantSplit/>
        </w:trPr>
        <w:tc>
          <w:tcPr>
            <w:tcW w:w="2677" w:type="dxa"/>
            <w:gridSpan w:val="2"/>
          </w:tcPr>
          <w:p w:rsidR="00AF709C" w:rsidRPr="00DB2652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7316" w:type="dxa"/>
            <w:gridSpan w:val="2"/>
          </w:tcPr>
          <w:p w:rsidR="00AF709C" w:rsidRPr="00DB2652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b/>
                <w:sz w:val="24"/>
                <w:szCs w:val="24"/>
              </w:rPr>
              <w:t>vélo ; porteur ; trottinette ; tricycle </w:t>
            </w:r>
            <w:r w:rsidRPr="00DB2652">
              <w:rPr>
                <w:rFonts w:ascii="Arial" w:hAnsi="Arial" w:cs="Arial"/>
                <w:sz w:val="24"/>
                <w:szCs w:val="24"/>
              </w:rPr>
              <w:t xml:space="preserve">; balise 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cône ; ruban </w:t>
            </w:r>
            <w:r w:rsidRPr="00DB2652">
              <w:rPr>
                <w:rFonts w:ascii="Arial" w:hAnsi="Arial" w:cs="Arial"/>
                <w:sz w:val="24"/>
                <w:szCs w:val="24"/>
              </w:rPr>
              <w:t xml:space="preserve">; plan incliné 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caissette ; lattes ; cerceau ; chaise ; banc</w:t>
            </w:r>
          </w:p>
        </w:tc>
      </w:tr>
      <w:tr w:rsidR="00AF709C" w:rsidRPr="00DB2652" w:rsidTr="001B52F8">
        <w:trPr>
          <w:cantSplit/>
        </w:trPr>
        <w:tc>
          <w:tcPr>
            <w:tcW w:w="2677" w:type="dxa"/>
            <w:gridSpan w:val="2"/>
          </w:tcPr>
          <w:p w:rsidR="00AF709C" w:rsidRPr="00DB2652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7316" w:type="dxa"/>
            <w:gridSpan w:val="2"/>
          </w:tcPr>
          <w:p w:rsidR="00AF709C" w:rsidRPr="00DB2652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 xml:space="preserve">appuyer 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freiner ; tourner ; pousser</w:t>
            </w:r>
            <w:r w:rsidRPr="00DB2652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DB2652">
              <w:rPr>
                <w:rFonts w:ascii="Arial" w:hAnsi="Arial" w:cs="Arial"/>
                <w:sz w:val="24"/>
                <w:szCs w:val="24"/>
              </w:rPr>
              <w:t xml:space="preserve">; s’équilibrer 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rouler</w:t>
            </w:r>
            <w:r w:rsidRPr="00DB2652">
              <w:rPr>
                <w:rFonts w:ascii="Arial" w:hAnsi="Arial" w:cs="Arial"/>
                <w:i/>
                <w:sz w:val="24"/>
                <w:szCs w:val="24"/>
              </w:rPr>
              <w:t> ;</w:t>
            </w:r>
            <w:r w:rsidRPr="00DB2652">
              <w:rPr>
                <w:rFonts w:ascii="Arial" w:hAnsi="Arial" w:cs="Arial"/>
                <w:sz w:val="24"/>
                <w:szCs w:val="24"/>
              </w:rPr>
              <w:t xml:space="preserve"> s’élancer ; diriger ; incliner ; éviter 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ralentir </w:t>
            </w:r>
            <w:r w:rsidR="00242397" w:rsidRPr="00DB2652">
              <w:rPr>
                <w:rFonts w:ascii="Arial" w:hAnsi="Arial" w:cs="Arial"/>
                <w:b/>
                <w:sz w:val="24"/>
                <w:szCs w:val="24"/>
              </w:rPr>
              <w:t>; accélérer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 ; s’arrêter</w:t>
            </w:r>
            <w:r w:rsidRPr="00DB2652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</w:tr>
      <w:tr w:rsidR="00AF709C" w:rsidRPr="00DB2652" w:rsidTr="001B52F8">
        <w:trPr>
          <w:cantSplit/>
        </w:trPr>
        <w:tc>
          <w:tcPr>
            <w:tcW w:w="2677" w:type="dxa"/>
            <w:gridSpan w:val="2"/>
          </w:tcPr>
          <w:p w:rsidR="00AF709C" w:rsidRPr="00DB2652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7316" w:type="dxa"/>
            <w:gridSpan w:val="2"/>
          </w:tcPr>
          <w:p w:rsidR="00AF709C" w:rsidRPr="00DB2652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vite</w:t>
            </w:r>
            <w:r w:rsidRPr="00DB2652">
              <w:rPr>
                <w:rFonts w:ascii="Arial" w:hAnsi="Arial" w:cs="Arial"/>
                <w:sz w:val="24"/>
                <w:szCs w:val="24"/>
              </w:rPr>
              <w:t> ; plus l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oin</w:t>
            </w:r>
            <w:r w:rsidRPr="00DB2652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près </w:t>
            </w:r>
            <w:r w:rsidRPr="00DB265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devant ; derrière ; à droite ; à gauche ; vers ; autour ; tout droit ; jusqu’à</w:t>
            </w:r>
          </w:p>
        </w:tc>
      </w:tr>
      <w:tr w:rsidR="00AF709C" w:rsidRPr="00DB2652" w:rsidTr="001B52F8">
        <w:trPr>
          <w:cantSplit/>
        </w:trPr>
        <w:tc>
          <w:tcPr>
            <w:tcW w:w="2677" w:type="dxa"/>
            <w:gridSpan w:val="2"/>
          </w:tcPr>
          <w:p w:rsidR="00AF709C" w:rsidRPr="00DB2652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7316" w:type="dxa"/>
            <w:gridSpan w:val="2"/>
          </w:tcPr>
          <w:p w:rsidR="00AF709C" w:rsidRPr="00DB2652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i/>
                <w:sz w:val="24"/>
                <w:szCs w:val="24"/>
              </w:rPr>
              <w:t>tête ; bras ; jambe ; main ; fesses ; pieds </w:t>
            </w:r>
            <w:r w:rsidRPr="00DB2652">
              <w:rPr>
                <w:rFonts w:ascii="Arial" w:hAnsi="Arial" w:cs="Arial"/>
                <w:sz w:val="24"/>
                <w:szCs w:val="24"/>
              </w:rPr>
              <w:t>; cuisse</w:t>
            </w:r>
          </w:p>
        </w:tc>
      </w:tr>
      <w:tr w:rsidR="00AF709C" w:rsidRPr="00DB2652" w:rsidTr="001B52F8">
        <w:trPr>
          <w:cantSplit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DB2652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652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DB2652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DB2652">
              <w:rPr>
                <w:rFonts w:ascii="Arial" w:hAnsi="Arial" w:cs="Arial"/>
                <w:sz w:val="24"/>
                <w:szCs w:val="24"/>
              </w:rPr>
              <w:t xml:space="preserve">        de l’activité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DB2652" w:rsidRDefault="00AF709C" w:rsidP="00F643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B2652">
              <w:rPr>
                <w:rFonts w:ascii="Arial" w:hAnsi="Arial" w:cs="Arial"/>
                <w:b/>
                <w:sz w:val="24"/>
                <w:szCs w:val="24"/>
              </w:rPr>
              <w:t>éviter</w:t>
            </w:r>
            <w:r w:rsidRPr="00DB2652">
              <w:rPr>
                <w:rFonts w:ascii="Arial" w:hAnsi="Arial" w:cs="Arial"/>
                <w:i/>
                <w:sz w:val="24"/>
                <w:szCs w:val="24"/>
              </w:rPr>
              <w:t> </w:t>
            </w:r>
            <w:bookmarkStart w:id="0" w:name="_GoBack"/>
            <w:bookmarkEnd w:id="0"/>
            <w:r w:rsidR="00242397" w:rsidRPr="00DB2652">
              <w:rPr>
                <w:rFonts w:ascii="Arial" w:hAnsi="Arial" w:cs="Arial"/>
                <w:i/>
                <w:sz w:val="24"/>
                <w:szCs w:val="24"/>
              </w:rPr>
              <w:t>;</w:t>
            </w:r>
            <w:r w:rsidR="00242397" w:rsidRPr="00DB2652">
              <w:rPr>
                <w:rFonts w:ascii="Arial" w:hAnsi="Arial" w:cs="Arial"/>
                <w:sz w:val="24"/>
                <w:szCs w:val="24"/>
              </w:rPr>
              <w:t xml:space="preserve"> contourner</w:t>
            </w:r>
            <w:r w:rsidRPr="00DB2652">
              <w:rPr>
                <w:rFonts w:ascii="Arial" w:hAnsi="Arial" w:cs="Arial"/>
                <w:sz w:val="24"/>
                <w:szCs w:val="24"/>
              </w:rPr>
              <w:t> </w:t>
            </w:r>
            <w:r w:rsidRPr="00DB2652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DB2652">
              <w:rPr>
                <w:rFonts w:ascii="Arial" w:hAnsi="Arial" w:cs="Arial"/>
                <w:b/>
                <w:sz w:val="24"/>
                <w:szCs w:val="24"/>
              </w:rPr>
              <w:t>s’arrêter, arriver</w:t>
            </w:r>
          </w:p>
        </w:tc>
      </w:tr>
    </w:tbl>
    <w:p w:rsidR="00E11F39" w:rsidRDefault="00E11F39"/>
    <w:p w:rsidR="00AF709C" w:rsidRDefault="00AF709C"/>
    <w:p w:rsidR="00AF709C" w:rsidRDefault="00AF709C"/>
    <w:p w:rsidR="001B52F8" w:rsidRDefault="001B52F8"/>
    <w:p w:rsidR="001B52F8" w:rsidRDefault="001B52F8"/>
    <w:p w:rsidR="00AF709C" w:rsidRDefault="00AF7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7597"/>
      </w:tblGrid>
      <w:tr w:rsidR="00AF709C" w:rsidTr="00F643FE">
        <w:trPr>
          <w:cantSplit/>
        </w:trPr>
        <w:tc>
          <w:tcPr>
            <w:tcW w:w="15164" w:type="dxa"/>
            <w:gridSpan w:val="2"/>
          </w:tcPr>
          <w:p w:rsidR="00AF709C" w:rsidRPr="009E18DE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lastRenderedPageBreak/>
              <w:t>Activités à règles</w:t>
            </w:r>
          </w:p>
          <w:p w:rsidR="00AF709C" w:rsidRPr="009E18DE" w:rsidRDefault="00AF709C" w:rsidP="00F643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8DE">
              <w:rPr>
                <w:rFonts w:ascii="Arial" w:hAnsi="Arial" w:cs="Arial"/>
                <w:b/>
                <w:color w:val="0000FF"/>
                <w:sz w:val="24"/>
                <w:szCs w:val="24"/>
              </w:rPr>
              <w:t>JEUX COLLECTIFS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9E18DE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11674" w:type="dxa"/>
          </w:tcPr>
          <w:p w:rsidR="00AF709C" w:rsidRPr="009E18DE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b/>
                <w:sz w:val="24"/>
                <w:szCs w:val="24"/>
              </w:rPr>
              <w:t>ballon ; banc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camp ; espace de jeu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 xml:space="preserve">cerceau ; </w:t>
            </w:r>
            <w:proofErr w:type="gramStart"/>
            <w:r w:rsidRPr="009E18DE">
              <w:rPr>
                <w:rFonts w:ascii="Arial" w:hAnsi="Arial" w:cs="Arial"/>
                <w:b/>
                <w:sz w:val="24"/>
                <w:szCs w:val="24"/>
              </w:rPr>
              <w:t>maison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  ;</w:t>
            </w:r>
            <w:proofErr w:type="gramEnd"/>
            <w:r w:rsidRPr="009E18DE">
              <w:rPr>
                <w:rFonts w:ascii="Arial" w:hAnsi="Arial" w:cs="Arial"/>
                <w:sz w:val="24"/>
                <w:szCs w:val="24"/>
              </w:rPr>
              <w:t xml:space="preserve"> cercle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caisse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couloir ; réserve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panier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but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poteau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ligne ; limite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cône ; plot ; tapis ;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9E18DE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11674" w:type="dxa"/>
          </w:tcPr>
          <w:p w:rsidR="00AF709C" w:rsidRPr="009E18DE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b/>
                <w:sz w:val="24"/>
                <w:szCs w:val="24"/>
              </w:rPr>
              <w:t>lancer</w:t>
            </w:r>
            <w:r w:rsidRPr="009E18DE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; frapper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attraper ; faire rouler ; ramasser ; courir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éviter ; empêcher ; protéger ; aider ; passer ; compter  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9E18DE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11674" w:type="dxa"/>
          </w:tcPr>
          <w:p w:rsidR="00AF709C" w:rsidRPr="009E18DE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t xml:space="preserve">camp/espace de jeu, </w:t>
            </w:r>
            <w:r w:rsidRPr="009E18DE">
              <w:rPr>
                <w:rFonts w:ascii="Arial" w:hAnsi="Arial" w:cs="Arial"/>
                <w:b/>
                <w:i/>
                <w:sz w:val="24"/>
                <w:szCs w:val="24"/>
              </w:rPr>
              <w:t>maison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9E18DE">
              <w:rPr>
                <w:rFonts w:ascii="Arial" w:hAnsi="Arial" w:cs="Arial"/>
                <w:b/>
                <w:i/>
                <w:sz w:val="24"/>
                <w:szCs w:val="24"/>
              </w:rPr>
              <w:t>dans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9E18DE">
              <w:rPr>
                <w:rFonts w:ascii="Arial" w:hAnsi="Arial" w:cs="Arial"/>
                <w:b/>
                <w:i/>
                <w:sz w:val="24"/>
                <w:szCs w:val="24"/>
              </w:rPr>
              <w:t>derrière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durée ; minute ; bord ; </w:t>
            </w:r>
            <w:r w:rsidRPr="009E18DE">
              <w:rPr>
                <w:rFonts w:ascii="Arial" w:hAnsi="Arial" w:cs="Arial"/>
                <w:b/>
                <w:i/>
                <w:sz w:val="24"/>
                <w:szCs w:val="24"/>
              </w:rPr>
              <w:t>à côté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9E18DE">
              <w:rPr>
                <w:rFonts w:ascii="Arial" w:hAnsi="Arial" w:cs="Arial"/>
                <w:b/>
                <w:i/>
                <w:sz w:val="24"/>
                <w:szCs w:val="24"/>
              </w:rPr>
              <w:t>devant ; sur</w:t>
            </w:r>
            <w:r w:rsidRPr="009E18DE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jusqu’à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9E18DE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11674" w:type="dxa"/>
          </w:tcPr>
          <w:p w:rsidR="00AF709C" w:rsidRPr="009E18DE" w:rsidRDefault="00AF709C" w:rsidP="00F643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E18DE">
              <w:rPr>
                <w:rFonts w:ascii="Arial" w:hAnsi="Arial" w:cs="Arial"/>
                <w:b/>
                <w:sz w:val="24"/>
                <w:szCs w:val="24"/>
              </w:rPr>
              <w:t xml:space="preserve">bras ; main ; jambe ; pied ; </w:t>
            </w:r>
            <w:r w:rsidRPr="009E18DE">
              <w:rPr>
                <w:rFonts w:ascii="Arial" w:hAnsi="Arial" w:cs="Arial"/>
                <w:i/>
                <w:sz w:val="24"/>
                <w:szCs w:val="24"/>
              </w:rPr>
              <w:t xml:space="preserve">tête ; </w:t>
            </w:r>
            <w:r w:rsidRPr="009E18DE">
              <w:rPr>
                <w:rFonts w:ascii="Arial" w:hAnsi="Arial" w:cs="Arial"/>
                <w:b/>
                <w:sz w:val="24"/>
                <w:szCs w:val="24"/>
              </w:rPr>
              <w:t>yeux</w:t>
            </w:r>
          </w:p>
        </w:tc>
      </w:tr>
      <w:tr w:rsidR="00AF709C" w:rsidTr="00F643FE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9E18DE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8DE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9E18DE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9E18DE">
              <w:rPr>
                <w:rFonts w:ascii="Arial" w:hAnsi="Arial" w:cs="Arial"/>
                <w:sz w:val="24"/>
                <w:szCs w:val="24"/>
              </w:rPr>
              <w:t xml:space="preserve">         de l’activité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9E18DE" w:rsidRDefault="00AF709C" w:rsidP="00F64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8DE">
              <w:rPr>
                <w:rFonts w:ascii="Arial" w:hAnsi="Arial" w:cs="Arial"/>
                <w:b/>
                <w:sz w:val="24"/>
                <w:szCs w:val="24"/>
              </w:rPr>
              <w:t>gagné ; perdu ; touché ; attrapé ; plus ; moins ; autant </w:t>
            </w:r>
          </w:p>
        </w:tc>
      </w:tr>
    </w:tbl>
    <w:p w:rsidR="00AF709C" w:rsidRDefault="00AF7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7584"/>
      </w:tblGrid>
      <w:tr w:rsidR="00AF709C" w:rsidTr="00F643FE">
        <w:trPr>
          <w:cantSplit/>
        </w:trPr>
        <w:tc>
          <w:tcPr>
            <w:tcW w:w="15164" w:type="dxa"/>
            <w:gridSpan w:val="2"/>
          </w:tcPr>
          <w:p w:rsidR="00AF709C" w:rsidRPr="00757A83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sz w:val="24"/>
                <w:szCs w:val="24"/>
              </w:rPr>
              <w:t xml:space="preserve">Activités à règles : </w:t>
            </w:r>
          </w:p>
          <w:p w:rsidR="00AF709C" w:rsidRPr="00757A83" w:rsidRDefault="00AF709C" w:rsidP="00F643F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57A83">
              <w:rPr>
                <w:rFonts w:ascii="Arial" w:hAnsi="Arial" w:cs="Arial"/>
                <w:b/>
                <w:color w:val="0000FF"/>
                <w:sz w:val="24"/>
                <w:szCs w:val="24"/>
              </w:rPr>
              <w:t>JEUX D’OPPOSITION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757A83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11674" w:type="dxa"/>
          </w:tcPr>
          <w:p w:rsidR="00AF709C" w:rsidRPr="00757A83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b/>
                <w:sz w:val="24"/>
                <w:szCs w:val="24"/>
              </w:rPr>
              <w:t>tapis ; ballon ; foulard/queue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 ; plots ; cônes ; 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>pinces à linge ; couverture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 ; fiche ; bande ; 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757A83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11674" w:type="dxa"/>
          </w:tcPr>
          <w:p w:rsidR="00AF709C" w:rsidRPr="00757A83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b/>
                <w:sz w:val="24"/>
                <w:szCs w:val="24"/>
              </w:rPr>
              <w:t>pousser ; tirer ; retourner ; immobiliser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 ; déséquilibrer ; saisir ; contrôler ; retenir ; 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>attraper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757A83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11674" w:type="dxa"/>
          </w:tcPr>
          <w:p w:rsidR="00AF709C" w:rsidRPr="00757A83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b/>
                <w:i/>
                <w:sz w:val="24"/>
                <w:szCs w:val="24"/>
              </w:rPr>
              <w:t>dans ; sur</w:t>
            </w:r>
            <w:r w:rsidRPr="00757A83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; en </w:t>
            </w:r>
            <w:r w:rsidRPr="00757A83">
              <w:rPr>
                <w:rFonts w:ascii="Arial" w:hAnsi="Arial" w:cs="Arial"/>
                <w:b/>
                <w:i/>
                <w:sz w:val="24"/>
                <w:szCs w:val="24"/>
              </w:rPr>
              <w:t>dehors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757A83">
              <w:rPr>
                <w:rFonts w:ascii="Arial" w:hAnsi="Arial" w:cs="Arial"/>
                <w:b/>
                <w:i/>
                <w:sz w:val="24"/>
                <w:szCs w:val="24"/>
              </w:rPr>
              <w:t>devant</w:t>
            </w:r>
            <w:r w:rsidRPr="00757A83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; à côté ; 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>derrière </w:t>
            </w:r>
            <w:r w:rsidRPr="00757A83">
              <w:rPr>
                <w:rFonts w:ascii="Arial" w:hAnsi="Arial" w:cs="Arial"/>
                <w:sz w:val="24"/>
                <w:szCs w:val="24"/>
              </w:rPr>
              <w:t>; zone</w:t>
            </w:r>
            <w:r w:rsidRPr="00757A8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ou espace de jeu, 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>maison- sol</w:t>
            </w:r>
            <w:r w:rsidRPr="00757A83">
              <w:rPr>
                <w:rFonts w:ascii="Arial" w:hAnsi="Arial" w:cs="Arial"/>
                <w:sz w:val="24"/>
                <w:szCs w:val="24"/>
              </w:rPr>
              <w:t>- ;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 xml:space="preserve"> jusqu’à</w:t>
            </w:r>
          </w:p>
        </w:tc>
      </w:tr>
      <w:tr w:rsidR="00AF709C" w:rsidTr="00F643FE">
        <w:trPr>
          <w:cantSplit/>
        </w:trPr>
        <w:tc>
          <w:tcPr>
            <w:tcW w:w="3490" w:type="dxa"/>
          </w:tcPr>
          <w:p w:rsidR="00AF709C" w:rsidRPr="00757A83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11674" w:type="dxa"/>
          </w:tcPr>
          <w:p w:rsidR="00AF709C" w:rsidRPr="00757A83" w:rsidRDefault="00AF709C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b/>
                <w:sz w:val="24"/>
                <w:szCs w:val="24"/>
              </w:rPr>
              <w:t>Tête ; cou ; bras ; main ; jambes ; pied ; épaule </w:t>
            </w:r>
            <w:r w:rsidRPr="00757A83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757A83">
              <w:rPr>
                <w:rFonts w:ascii="Arial" w:hAnsi="Arial" w:cs="Arial"/>
                <w:sz w:val="24"/>
                <w:szCs w:val="24"/>
              </w:rPr>
              <w:t>poignet</w:t>
            </w:r>
            <w:r w:rsidRPr="00757A83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757A83">
              <w:rPr>
                <w:rFonts w:ascii="Arial" w:hAnsi="Arial" w:cs="Arial"/>
                <w:b/>
                <w:sz w:val="24"/>
                <w:szCs w:val="24"/>
              </w:rPr>
              <w:t>genou</w:t>
            </w:r>
            <w:r w:rsidRPr="00757A83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757A8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AF709C" w:rsidTr="00F643FE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757A83" w:rsidRDefault="00AF709C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A83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757A83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757A83">
              <w:rPr>
                <w:rFonts w:ascii="Arial" w:hAnsi="Arial" w:cs="Arial"/>
                <w:sz w:val="24"/>
                <w:szCs w:val="24"/>
              </w:rPr>
              <w:t xml:space="preserve">         de l’activité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C" w:rsidRPr="00757A83" w:rsidRDefault="00AF709C" w:rsidP="00F64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A83">
              <w:rPr>
                <w:rFonts w:ascii="Arial" w:hAnsi="Arial" w:cs="Arial"/>
                <w:b/>
                <w:sz w:val="24"/>
                <w:szCs w:val="24"/>
              </w:rPr>
              <w:t>gagner ; perdre ; vainqueur ; perdant </w:t>
            </w:r>
          </w:p>
        </w:tc>
      </w:tr>
    </w:tbl>
    <w:p w:rsidR="00AF709C" w:rsidRDefault="00AF709C"/>
    <w:p w:rsidR="00E56A8B" w:rsidRDefault="00E56A8B"/>
    <w:p w:rsidR="00E56A8B" w:rsidRDefault="00E56A8B"/>
    <w:p w:rsidR="001B52F8" w:rsidRDefault="001B52F8"/>
    <w:p w:rsidR="001B52F8" w:rsidRDefault="001B52F8"/>
    <w:p w:rsidR="001B52F8" w:rsidRDefault="001B52F8"/>
    <w:p w:rsidR="00E56A8B" w:rsidRDefault="00E56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7747"/>
      </w:tblGrid>
      <w:tr w:rsidR="00E56A8B" w:rsidRPr="004E4AF7" w:rsidTr="001B52F8">
        <w:trPr>
          <w:cantSplit/>
          <w:trHeight w:val="1043"/>
        </w:trPr>
        <w:tc>
          <w:tcPr>
            <w:tcW w:w="10456" w:type="dxa"/>
            <w:gridSpan w:val="2"/>
          </w:tcPr>
          <w:p w:rsidR="00E56A8B" w:rsidRPr="004E4AF7" w:rsidRDefault="00E56A8B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sz w:val="24"/>
                <w:szCs w:val="24"/>
              </w:rPr>
              <w:lastRenderedPageBreak/>
              <w:t>Activités d’expression à visée artistique</w:t>
            </w:r>
          </w:p>
          <w:p w:rsidR="00E56A8B" w:rsidRPr="004E4AF7" w:rsidRDefault="00E56A8B" w:rsidP="00F643F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color w:val="0000FF"/>
                <w:sz w:val="24"/>
                <w:szCs w:val="24"/>
              </w:rPr>
              <w:t>DANSE - MIME</w:t>
            </w:r>
          </w:p>
        </w:tc>
      </w:tr>
      <w:tr w:rsidR="00E56A8B" w:rsidRPr="004E4AF7" w:rsidTr="001B52F8">
        <w:trPr>
          <w:cantSplit/>
          <w:trHeight w:val="531"/>
        </w:trPr>
        <w:tc>
          <w:tcPr>
            <w:tcW w:w="2709" w:type="dxa"/>
          </w:tcPr>
          <w:p w:rsidR="00E56A8B" w:rsidRPr="004E4AF7" w:rsidRDefault="00E56A8B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7747" w:type="dxa"/>
          </w:tcPr>
          <w:p w:rsidR="00E56A8B" w:rsidRPr="004E4AF7" w:rsidRDefault="00E56A8B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sz w:val="24"/>
                <w:szCs w:val="24"/>
              </w:rPr>
              <w:t>chaise ; banc ; objet 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; lexique du spectacle vivant </w:t>
            </w:r>
          </w:p>
        </w:tc>
      </w:tr>
      <w:tr w:rsidR="00E56A8B" w:rsidRPr="004E4AF7" w:rsidTr="001B52F8">
        <w:trPr>
          <w:cantSplit/>
          <w:trHeight w:val="1180"/>
        </w:trPr>
        <w:tc>
          <w:tcPr>
            <w:tcW w:w="2709" w:type="dxa"/>
          </w:tcPr>
          <w:p w:rsidR="00E56A8B" w:rsidRPr="004E4AF7" w:rsidRDefault="00E56A8B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7747" w:type="dxa"/>
          </w:tcPr>
          <w:p w:rsidR="00E56A8B" w:rsidRPr="004E4AF7" w:rsidRDefault="00E56A8B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sz w:val="24"/>
                <w:szCs w:val="24"/>
              </w:rPr>
              <w:t xml:space="preserve">traverser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entrer ; sortir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> ; s’immobiliser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; regarder ; suivre ; se grandir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tomber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4E4AF7">
              <w:rPr>
                <w:rFonts w:ascii="Arial" w:hAnsi="Arial" w:cs="Arial"/>
                <w:sz w:val="24"/>
                <w:szCs w:val="24"/>
              </w:rPr>
              <w:t>; chuter 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sauter 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courir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marcher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; sautiller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ramper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rouler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 ; tourner au sol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tourner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reculer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glisser</w:t>
            </w:r>
            <w:r w:rsidRPr="004E4AF7">
              <w:rPr>
                <w:rFonts w:ascii="Arial" w:hAnsi="Arial" w:cs="Arial"/>
                <w:sz w:val="24"/>
                <w:szCs w:val="24"/>
              </w:rPr>
              <w:t> ; amortir</w:t>
            </w:r>
          </w:p>
        </w:tc>
      </w:tr>
      <w:tr w:rsidR="00E56A8B" w:rsidRPr="004E4AF7" w:rsidTr="001B52F8">
        <w:trPr>
          <w:cantSplit/>
          <w:trHeight w:val="866"/>
        </w:trPr>
        <w:tc>
          <w:tcPr>
            <w:tcW w:w="2709" w:type="dxa"/>
          </w:tcPr>
          <w:p w:rsidR="00E56A8B" w:rsidRPr="004E4AF7" w:rsidRDefault="00E56A8B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7747" w:type="dxa"/>
          </w:tcPr>
          <w:p w:rsidR="00E56A8B" w:rsidRPr="004E4AF7" w:rsidRDefault="00E56A8B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devant ; derrière</w:t>
            </w:r>
            <w:r w:rsidRPr="004E4AF7">
              <w:rPr>
                <w:rFonts w:ascii="Arial" w:hAnsi="Arial" w:cs="Arial"/>
                <w:sz w:val="24"/>
                <w:szCs w:val="24"/>
              </w:rPr>
              <w:t> ; en même temps ; 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>jusqu’à 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;  après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pendant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 xml:space="preserve"> ; </w:t>
            </w:r>
            <w:r w:rsidRPr="004E4AF7">
              <w:rPr>
                <w:rFonts w:ascii="Arial" w:hAnsi="Arial" w:cs="Arial"/>
                <w:b/>
                <w:i/>
                <w:sz w:val="24"/>
                <w:szCs w:val="24"/>
              </w:rPr>
              <w:t>à côté</w:t>
            </w:r>
            <w:r w:rsidR="001B52F8">
              <w:rPr>
                <w:rFonts w:ascii="Arial" w:hAnsi="Arial" w:cs="Arial"/>
                <w:sz w:val="24"/>
                <w:szCs w:val="24"/>
              </w:rPr>
              <w:t xml:space="preserve"> ; lent ; rapide 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>au fond ; en face</w:t>
            </w:r>
            <w:r w:rsidRPr="004E4AF7">
              <w:rPr>
                <w:rFonts w:ascii="Arial" w:hAnsi="Arial" w:cs="Arial"/>
                <w:sz w:val="24"/>
                <w:szCs w:val="24"/>
              </w:rPr>
              <w:t> ; autour,</w:t>
            </w:r>
          </w:p>
        </w:tc>
      </w:tr>
      <w:tr w:rsidR="00E56A8B" w:rsidRPr="004E4AF7" w:rsidTr="001B52F8">
        <w:trPr>
          <w:cantSplit/>
          <w:trHeight w:val="531"/>
        </w:trPr>
        <w:tc>
          <w:tcPr>
            <w:tcW w:w="2709" w:type="dxa"/>
          </w:tcPr>
          <w:p w:rsidR="00E56A8B" w:rsidRPr="004E4AF7" w:rsidRDefault="00E56A8B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7747" w:type="dxa"/>
          </w:tcPr>
          <w:p w:rsidR="00E56A8B" w:rsidRPr="004E4AF7" w:rsidRDefault="00E56A8B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sz w:val="24"/>
                <w:szCs w:val="24"/>
              </w:rPr>
              <w:t>bras ; main ; jambe</w:t>
            </w:r>
            <w:r w:rsidRPr="004E4AF7">
              <w:rPr>
                <w:rFonts w:ascii="Arial" w:hAnsi="Arial" w:cs="Arial"/>
                <w:sz w:val="24"/>
                <w:szCs w:val="24"/>
              </w:rPr>
              <w:t xml:space="preserve"> ; buste ; 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>cou </w:t>
            </w:r>
            <w:r w:rsidRPr="004E4AF7">
              <w:rPr>
                <w:rFonts w:ascii="Arial" w:hAnsi="Arial" w:cs="Arial"/>
                <w:sz w:val="24"/>
                <w:szCs w:val="24"/>
              </w:rPr>
              <w:t>; cuisse ; pied ; doigt ; épaule ; coude ; genoux ;</w:t>
            </w:r>
          </w:p>
        </w:tc>
      </w:tr>
      <w:tr w:rsidR="00E56A8B" w:rsidRPr="004E4AF7" w:rsidTr="001B52F8">
        <w:trPr>
          <w:cantSplit/>
          <w:trHeight w:val="10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B" w:rsidRPr="004E4AF7" w:rsidRDefault="00E56A8B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F7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4E4AF7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4E4AF7">
              <w:rPr>
                <w:rFonts w:ascii="Arial" w:hAnsi="Arial" w:cs="Arial"/>
                <w:sz w:val="24"/>
                <w:szCs w:val="24"/>
              </w:rPr>
              <w:t xml:space="preserve">        de l’activité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B" w:rsidRPr="004E4AF7" w:rsidRDefault="00E56A8B" w:rsidP="00F643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sz w:val="24"/>
                <w:szCs w:val="24"/>
              </w:rPr>
              <w:t>danseur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>montrer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4E4AF7">
              <w:rPr>
                <w:rFonts w:ascii="Arial" w:hAnsi="Arial" w:cs="Arial"/>
                <w:sz w:val="24"/>
                <w:szCs w:val="24"/>
              </w:rPr>
              <w:t>se produire devant les autres –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56A8B" w:rsidRPr="004E4AF7" w:rsidRDefault="00E56A8B" w:rsidP="00F643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4AF7">
              <w:rPr>
                <w:rFonts w:ascii="Arial" w:hAnsi="Arial" w:cs="Arial"/>
                <w:b/>
                <w:sz w:val="24"/>
                <w:szCs w:val="24"/>
              </w:rPr>
              <w:t>spectateur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 xml:space="preserve"> : </w:t>
            </w:r>
            <w:r w:rsidRPr="004E4AF7">
              <w:rPr>
                <w:rFonts w:ascii="Arial" w:hAnsi="Arial" w:cs="Arial"/>
                <w:b/>
                <w:sz w:val="24"/>
                <w:szCs w:val="24"/>
              </w:rPr>
              <w:t>regarder</w:t>
            </w:r>
            <w:r w:rsidRPr="004E4AF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4E4AF7">
              <w:rPr>
                <w:rFonts w:ascii="Arial" w:hAnsi="Arial" w:cs="Arial"/>
                <w:sz w:val="24"/>
                <w:szCs w:val="24"/>
              </w:rPr>
              <w:t>apprécier ; respecter </w:t>
            </w:r>
          </w:p>
        </w:tc>
      </w:tr>
    </w:tbl>
    <w:tbl>
      <w:tblPr>
        <w:tblpPr w:leftFromText="141" w:rightFromText="141" w:vertAnchor="page" w:horzAnchor="margin" w:tblpY="10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2"/>
      </w:tblGrid>
      <w:tr w:rsidR="001B52F8" w:rsidRPr="00122C4E" w:rsidTr="001B52F8">
        <w:trPr>
          <w:cantSplit/>
        </w:trPr>
        <w:tc>
          <w:tcPr>
            <w:tcW w:w="10343" w:type="dxa"/>
            <w:gridSpan w:val="2"/>
          </w:tcPr>
          <w:p w:rsidR="001B52F8" w:rsidRPr="001B52F8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>Activités d’expression à visée artistique</w:t>
            </w:r>
          </w:p>
          <w:p w:rsidR="001B52F8" w:rsidRPr="00122C4E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b/>
                <w:color w:val="0000FF"/>
                <w:sz w:val="24"/>
                <w:szCs w:val="24"/>
              </w:rPr>
              <w:t>GYMNASTIQUE</w:t>
            </w:r>
          </w:p>
        </w:tc>
      </w:tr>
      <w:tr w:rsidR="001B52F8" w:rsidRPr="00122C4E" w:rsidTr="001B52F8">
        <w:trPr>
          <w:cantSplit/>
        </w:trPr>
        <w:tc>
          <w:tcPr>
            <w:tcW w:w="2711" w:type="dxa"/>
          </w:tcPr>
          <w:p w:rsidR="001B52F8" w:rsidRPr="00122C4E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7632" w:type="dxa"/>
          </w:tcPr>
          <w:p w:rsidR="001B52F8" w:rsidRPr="00122C4E" w:rsidRDefault="001B52F8" w:rsidP="001B52F8">
            <w:pPr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 xml:space="preserve">plan incliné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trampoline ; chaise ; banc ; tapis ; caissette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tunnel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cerceau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latte ; poutre ; tour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table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espalier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tremplin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barre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échelle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 ; rouleau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corde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> ;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 anneau</w:t>
            </w:r>
          </w:p>
        </w:tc>
      </w:tr>
      <w:tr w:rsidR="001B52F8" w:rsidRPr="00122C4E" w:rsidTr="001B52F8">
        <w:trPr>
          <w:cantSplit/>
        </w:trPr>
        <w:tc>
          <w:tcPr>
            <w:tcW w:w="2711" w:type="dxa"/>
          </w:tcPr>
          <w:p w:rsidR="001B52F8" w:rsidRPr="00122C4E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7632" w:type="dxa"/>
          </w:tcPr>
          <w:p w:rsidR="001B52F8" w:rsidRPr="00122C4E" w:rsidRDefault="001B52F8" w:rsidP="001B52F8">
            <w:pPr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b/>
                <w:sz w:val="24"/>
                <w:szCs w:val="24"/>
              </w:rPr>
              <w:t>se déplacer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s’équilibrer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tourner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voler ; se renverser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se balancer 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se suspendre ; s’enrouler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rouler </w:t>
            </w:r>
            <w:r w:rsidRPr="00122C4E">
              <w:rPr>
                <w:rFonts w:ascii="Arial" w:hAnsi="Arial" w:cs="Arial"/>
                <w:sz w:val="24"/>
                <w:szCs w:val="24"/>
              </w:rPr>
              <w:t>;  grouper ; franchir ;  s’arrêter ; enchaîner</w:t>
            </w:r>
          </w:p>
        </w:tc>
      </w:tr>
      <w:tr w:rsidR="001B52F8" w:rsidRPr="00122C4E" w:rsidTr="001B52F8">
        <w:trPr>
          <w:cantSplit/>
        </w:trPr>
        <w:tc>
          <w:tcPr>
            <w:tcW w:w="2711" w:type="dxa"/>
          </w:tcPr>
          <w:p w:rsidR="001B52F8" w:rsidRPr="00122C4E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7632" w:type="dxa"/>
          </w:tcPr>
          <w:p w:rsidR="001B52F8" w:rsidRPr="00122C4E" w:rsidRDefault="001B52F8" w:rsidP="001B52F8">
            <w:pPr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b/>
                <w:sz w:val="24"/>
                <w:szCs w:val="24"/>
              </w:rPr>
              <w:t>plus loin ; plus haut </w:t>
            </w:r>
            <w:r w:rsidRPr="00122C4E">
              <w:rPr>
                <w:rFonts w:ascii="Arial" w:hAnsi="Arial" w:cs="Arial"/>
                <w:sz w:val="24"/>
                <w:szCs w:val="24"/>
              </w:rPr>
              <w:t>; plus ample ; plus groupé ; plus renversé ;  plus aérien ; plus équilibré ;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 xml:space="preserve"> jusqu’à</w:t>
            </w:r>
          </w:p>
        </w:tc>
      </w:tr>
      <w:tr w:rsidR="001B52F8" w:rsidRPr="00122C4E" w:rsidTr="001B52F8">
        <w:trPr>
          <w:cantSplit/>
        </w:trPr>
        <w:tc>
          <w:tcPr>
            <w:tcW w:w="2711" w:type="dxa"/>
          </w:tcPr>
          <w:p w:rsidR="001B52F8" w:rsidRPr="00122C4E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7632" w:type="dxa"/>
          </w:tcPr>
          <w:p w:rsidR="001B52F8" w:rsidRPr="00122C4E" w:rsidRDefault="001B52F8" w:rsidP="001B52F8">
            <w:pPr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b/>
                <w:sz w:val="24"/>
                <w:szCs w:val="24"/>
              </w:rPr>
              <w:t>tête ; cou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; épaule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bras ; mains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122C4E">
              <w:rPr>
                <w:rFonts w:ascii="Arial" w:hAnsi="Arial" w:cs="Arial"/>
                <w:sz w:val="24"/>
                <w:szCs w:val="24"/>
              </w:rPr>
              <w:t>; coude ; bassin ; 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ventre; jambes</w:t>
            </w:r>
            <w:r w:rsidRPr="00122C4E">
              <w:rPr>
                <w:rFonts w:ascii="Arial" w:hAnsi="Arial" w:cs="Arial"/>
                <w:sz w:val="24"/>
                <w:szCs w:val="24"/>
              </w:rPr>
              <w:t xml:space="preserve"> ; cuisses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pieds</w:t>
            </w:r>
          </w:p>
        </w:tc>
      </w:tr>
      <w:tr w:rsidR="001B52F8" w:rsidRPr="00122C4E" w:rsidTr="001B52F8">
        <w:trPr>
          <w:cantSplit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122C4E" w:rsidRDefault="001B52F8" w:rsidP="001B5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122C4E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122C4E">
              <w:rPr>
                <w:rFonts w:ascii="Arial" w:hAnsi="Arial" w:cs="Arial"/>
                <w:sz w:val="24"/>
                <w:szCs w:val="24"/>
              </w:rPr>
              <w:t xml:space="preserve">          de l’activité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122C4E" w:rsidRDefault="001B52F8" w:rsidP="001B52F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2C4E">
              <w:rPr>
                <w:rFonts w:ascii="Arial" w:hAnsi="Arial" w:cs="Arial"/>
                <w:b/>
                <w:sz w:val="24"/>
                <w:szCs w:val="24"/>
              </w:rPr>
              <w:t>réussir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 xml:space="preserve"> ; maîtriser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s’équilibrer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pieds joints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 xml:space="preserve"> ; stabiliser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difficile ; beau</w:t>
            </w:r>
            <w:r w:rsidRPr="00122C4E">
              <w:rPr>
                <w:rFonts w:ascii="Arial" w:hAnsi="Arial" w:cs="Arial"/>
                <w:i/>
                <w:sz w:val="24"/>
                <w:szCs w:val="24"/>
              </w:rPr>
              <w:t xml:space="preserve"> ; risqué ; regarder, apprécier, respecter ; </w:t>
            </w:r>
            <w:r w:rsidRPr="00122C4E">
              <w:rPr>
                <w:rFonts w:ascii="Arial" w:hAnsi="Arial" w:cs="Arial"/>
                <w:b/>
                <w:sz w:val="24"/>
                <w:szCs w:val="24"/>
              </w:rPr>
              <w:t>montrer</w:t>
            </w:r>
          </w:p>
        </w:tc>
      </w:tr>
      <w:tr w:rsidR="00494971" w:rsidRPr="00122C4E" w:rsidTr="00D513DA">
        <w:trPr>
          <w:cantSplit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71" w:rsidRPr="00122C4E" w:rsidRDefault="00494971" w:rsidP="00494971">
            <w:pPr>
              <w:rPr>
                <w:rFonts w:ascii="Arial" w:hAnsi="Arial" w:cs="Arial"/>
                <w:sz w:val="24"/>
                <w:szCs w:val="24"/>
              </w:rPr>
            </w:pPr>
            <w:r w:rsidRPr="00122C4E">
              <w:rPr>
                <w:rFonts w:ascii="Arial" w:hAnsi="Arial" w:cs="Arial"/>
                <w:b/>
                <w:sz w:val="24"/>
                <w:szCs w:val="24"/>
              </w:rPr>
              <w:t>Activités d’expression à visée artistique : le lexique renvoie aux gestes maîtrisés, les mots de la démarche de créativité et d’expression ne sont pas traités dans les tableaux</w:t>
            </w:r>
            <w:r w:rsidRPr="00122C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4971" w:rsidRPr="00122C4E" w:rsidRDefault="00494971" w:rsidP="001B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A8B" w:rsidRDefault="00E56A8B"/>
    <w:p w:rsidR="00494971" w:rsidRDefault="00494971"/>
    <w:p w:rsidR="00494971" w:rsidRDefault="00494971"/>
    <w:p w:rsidR="00494971" w:rsidRDefault="00494971"/>
    <w:p w:rsidR="00494971" w:rsidRDefault="00494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76"/>
      </w:tblGrid>
      <w:tr w:rsidR="00494971" w:rsidRPr="003A1764" w:rsidTr="00F643FE">
        <w:trPr>
          <w:cantSplit/>
        </w:trPr>
        <w:tc>
          <w:tcPr>
            <w:tcW w:w="15164" w:type="dxa"/>
            <w:gridSpan w:val="2"/>
          </w:tcPr>
          <w:p w:rsidR="00494971" w:rsidRPr="003A1764" w:rsidRDefault="00494971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>Activités d’expression à visée artistique</w:t>
            </w:r>
          </w:p>
          <w:p w:rsidR="00494971" w:rsidRPr="003A1764" w:rsidRDefault="00494971" w:rsidP="00F643F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A176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GYMNASTIQUE RYTHMIQUE </w:t>
            </w:r>
          </w:p>
        </w:tc>
      </w:tr>
      <w:tr w:rsidR="00494971" w:rsidRPr="003A1764" w:rsidTr="00F643FE">
        <w:trPr>
          <w:cantSplit/>
        </w:trPr>
        <w:tc>
          <w:tcPr>
            <w:tcW w:w="3490" w:type="dxa"/>
          </w:tcPr>
          <w:p w:rsidR="00494971" w:rsidRPr="003A1764" w:rsidRDefault="00494971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11674" w:type="dxa"/>
          </w:tcPr>
          <w:p w:rsidR="00494971" w:rsidRPr="003A1764" w:rsidRDefault="00494971" w:rsidP="00F64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1764">
              <w:rPr>
                <w:rFonts w:ascii="Arial" w:hAnsi="Arial" w:cs="Arial"/>
                <w:b/>
                <w:sz w:val="24"/>
                <w:szCs w:val="24"/>
              </w:rPr>
              <w:t>balle ; ruban ; ballon ; bâton ; foulard ; cerceau ; corde </w:t>
            </w:r>
          </w:p>
        </w:tc>
      </w:tr>
      <w:tr w:rsidR="00494971" w:rsidRPr="003A1764" w:rsidTr="00F643FE">
        <w:trPr>
          <w:cantSplit/>
        </w:trPr>
        <w:tc>
          <w:tcPr>
            <w:tcW w:w="3490" w:type="dxa"/>
          </w:tcPr>
          <w:p w:rsidR="00494971" w:rsidRPr="003A1764" w:rsidRDefault="00494971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11674" w:type="dxa"/>
          </w:tcPr>
          <w:p w:rsidR="00494971" w:rsidRPr="003A1764" w:rsidRDefault="00494971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  <w:u w:val="single"/>
              </w:rPr>
              <w:t>engin sur le corps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rouler</w:t>
            </w:r>
            <w:r w:rsidRPr="003A1764">
              <w:rPr>
                <w:rFonts w:ascii="Arial" w:hAnsi="Arial" w:cs="Arial"/>
                <w:sz w:val="24"/>
                <w:szCs w:val="24"/>
              </w:rPr>
              <w:t> ; enrouler</w:t>
            </w:r>
          </w:p>
          <w:p w:rsidR="00494971" w:rsidRPr="003A1764" w:rsidRDefault="00494971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  <w:u w:val="single"/>
              </w:rPr>
              <w:t>engin manipulé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le faire tourner ; le balancer ; le faire rebondir</w:t>
            </w:r>
            <w:r w:rsidRPr="003A1764">
              <w:rPr>
                <w:rFonts w:ascii="Arial" w:hAnsi="Arial" w:cs="Arial"/>
                <w:sz w:val="24"/>
                <w:szCs w:val="24"/>
              </w:rPr>
              <w:t> ; passer dedans (cerceaux) ; franchir (corde/ruban) ; tenir en équilibre</w:t>
            </w:r>
          </w:p>
          <w:p w:rsidR="00494971" w:rsidRPr="003A1764" w:rsidRDefault="00494971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  <w:u w:val="single"/>
              </w:rPr>
              <w:t>engin loin de soi</w:t>
            </w:r>
            <w:r w:rsidRPr="003A1764">
              <w:rPr>
                <w:rFonts w:ascii="Arial" w:hAnsi="Arial" w:cs="Arial"/>
                <w:sz w:val="24"/>
                <w:szCs w:val="24"/>
              </w:rPr>
              <w:t> : au sol (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tourner, rouler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) ; en l’air (échapper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lancer </w:t>
            </w:r>
            <w:r w:rsidRPr="003A1764">
              <w:rPr>
                <w:rFonts w:ascii="Arial" w:hAnsi="Arial" w:cs="Arial"/>
                <w:sz w:val="24"/>
                <w:szCs w:val="24"/>
              </w:rPr>
              <w:t>; rattraper)</w:t>
            </w:r>
          </w:p>
        </w:tc>
      </w:tr>
      <w:tr w:rsidR="00494971" w:rsidRPr="003A1764" w:rsidTr="00F643FE">
        <w:trPr>
          <w:cantSplit/>
        </w:trPr>
        <w:tc>
          <w:tcPr>
            <w:tcW w:w="3490" w:type="dxa"/>
          </w:tcPr>
          <w:p w:rsidR="00494971" w:rsidRPr="003A1764" w:rsidRDefault="00494971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11674" w:type="dxa"/>
          </w:tcPr>
          <w:p w:rsidR="00494971" w:rsidRPr="003A1764" w:rsidRDefault="00494971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b/>
                <w:sz w:val="24"/>
                <w:szCs w:val="24"/>
              </w:rPr>
              <w:t>devant ; derrière ; loin ; près ; haut ; bas ; à côté ; sur ; entre 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; par-dessus ; par-dessous ; en même temps ; après ; pendant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jusqu’à</w:t>
            </w:r>
          </w:p>
        </w:tc>
      </w:tr>
      <w:tr w:rsidR="00494971" w:rsidRPr="003A1764" w:rsidTr="00F643FE">
        <w:trPr>
          <w:cantSplit/>
        </w:trPr>
        <w:tc>
          <w:tcPr>
            <w:tcW w:w="3490" w:type="dxa"/>
          </w:tcPr>
          <w:p w:rsidR="00494971" w:rsidRPr="003A1764" w:rsidRDefault="00494971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11674" w:type="dxa"/>
          </w:tcPr>
          <w:p w:rsidR="00494971" w:rsidRPr="003A1764" w:rsidRDefault="00494971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b/>
                <w:sz w:val="24"/>
                <w:szCs w:val="24"/>
              </w:rPr>
              <w:t>bras ; main </w:t>
            </w:r>
            <w:r w:rsidRPr="003A1764">
              <w:rPr>
                <w:rFonts w:ascii="Arial" w:hAnsi="Arial" w:cs="Arial"/>
                <w:i/>
                <w:sz w:val="24"/>
                <w:szCs w:val="24"/>
              </w:rPr>
              <w:t xml:space="preserve">; tête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jambe 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; buste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cou ; genou 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; cuisse ; </w:t>
            </w:r>
            <w:r w:rsidRPr="003A1764">
              <w:rPr>
                <w:rFonts w:ascii="Arial" w:hAnsi="Arial" w:cs="Arial"/>
                <w:i/>
                <w:sz w:val="24"/>
                <w:szCs w:val="24"/>
              </w:rPr>
              <w:t xml:space="preserve">pied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fesses</w:t>
            </w:r>
            <w:r w:rsidRPr="003A1764">
              <w:rPr>
                <w:rFonts w:ascii="Arial" w:hAnsi="Arial" w:cs="Arial"/>
                <w:i/>
                <w:sz w:val="24"/>
                <w:szCs w:val="24"/>
              </w:rPr>
              <w:t xml:space="preserve"> ; dos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yeux</w:t>
            </w:r>
          </w:p>
        </w:tc>
      </w:tr>
      <w:tr w:rsidR="00494971" w:rsidRPr="003A1764" w:rsidTr="00F643FE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71" w:rsidRPr="003A1764" w:rsidRDefault="00494971" w:rsidP="00F643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3A1764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3A1764">
              <w:rPr>
                <w:rFonts w:ascii="Arial" w:hAnsi="Arial" w:cs="Arial"/>
                <w:sz w:val="24"/>
                <w:szCs w:val="24"/>
              </w:rPr>
              <w:t xml:space="preserve">                de l’activité</w:t>
            </w:r>
          </w:p>
        </w:tc>
        <w:tc>
          <w:tcPr>
            <w:tcW w:w="1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71" w:rsidRPr="003A1764" w:rsidRDefault="00494971" w:rsidP="00F643FE">
            <w:pPr>
              <w:rPr>
                <w:rFonts w:ascii="Arial" w:hAnsi="Arial" w:cs="Arial"/>
                <w:sz w:val="24"/>
                <w:szCs w:val="24"/>
              </w:rPr>
            </w:pPr>
            <w:r w:rsidRPr="003A1764">
              <w:rPr>
                <w:rFonts w:ascii="Arial" w:hAnsi="Arial" w:cs="Arial"/>
                <w:sz w:val="24"/>
                <w:szCs w:val="24"/>
              </w:rPr>
              <w:t xml:space="preserve"> maîtrisé ; enchaîné ;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beau</w:t>
            </w:r>
            <w:r w:rsidRPr="003A1764">
              <w:rPr>
                <w:rFonts w:ascii="Arial" w:hAnsi="Arial" w:cs="Arial"/>
                <w:sz w:val="24"/>
                <w:szCs w:val="24"/>
              </w:rPr>
              <w:t xml:space="preserve"> ; difficile ; risqué ;  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>regarder</w:t>
            </w:r>
            <w:r w:rsidRPr="003A1764">
              <w:rPr>
                <w:rFonts w:ascii="Arial" w:hAnsi="Arial" w:cs="Arial"/>
                <w:sz w:val="24"/>
                <w:szCs w:val="24"/>
              </w:rPr>
              <w:t> ; apprécier, respecter ;</w:t>
            </w:r>
            <w:r w:rsidRPr="003A1764">
              <w:rPr>
                <w:rFonts w:ascii="Arial" w:hAnsi="Arial" w:cs="Arial"/>
                <w:b/>
                <w:sz w:val="24"/>
                <w:szCs w:val="24"/>
              </w:rPr>
              <w:t xml:space="preserve"> montrer</w:t>
            </w:r>
          </w:p>
        </w:tc>
      </w:tr>
    </w:tbl>
    <w:p w:rsidR="00494971" w:rsidRDefault="00494971"/>
    <w:p w:rsidR="00494971" w:rsidRPr="003A1764" w:rsidRDefault="00494971" w:rsidP="00494971">
      <w:pPr>
        <w:rPr>
          <w:rFonts w:ascii="Arial" w:hAnsi="Arial" w:cs="Arial"/>
          <w:sz w:val="24"/>
          <w:szCs w:val="24"/>
        </w:rPr>
      </w:pPr>
      <w:r w:rsidRPr="003A1764">
        <w:rPr>
          <w:rFonts w:ascii="Arial" w:hAnsi="Arial" w:cs="Arial"/>
          <w:b/>
          <w:sz w:val="24"/>
          <w:szCs w:val="24"/>
        </w:rPr>
        <w:t>Activités d’expression à visée artistique : le lexique renvoie aux gestes maîtrisés, les mots de la démarche de créativité et d’expression ne sont pas traités dans les tableaux</w:t>
      </w:r>
      <w:r w:rsidRPr="003A1764">
        <w:rPr>
          <w:rFonts w:ascii="Arial" w:hAnsi="Arial" w:cs="Arial"/>
          <w:sz w:val="24"/>
          <w:szCs w:val="24"/>
        </w:rPr>
        <w:t>.</w:t>
      </w:r>
    </w:p>
    <w:p w:rsidR="00494971" w:rsidRDefault="00494971"/>
    <w:p w:rsidR="00494971" w:rsidRDefault="00494971"/>
    <w:p w:rsidR="00494971" w:rsidRDefault="00494971"/>
    <w:tbl>
      <w:tblPr>
        <w:tblpPr w:leftFromText="141" w:rightFromText="141" w:vertAnchor="page" w:horzAnchor="margin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7239"/>
      </w:tblGrid>
      <w:tr w:rsidR="00762042" w:rsidRPr="00F37810" w:rsidTr="00762042">
        <w:trPr>
          <w:cantSplit/>
        </w:trPr>
        <w:tc>
          <w:tcPr>
            <w:tcW w:w="9776" w:type="dxa"/>
            <w:gridSpan w:val="2"/>
          </w:tcPr>
          <w:p w:rsidR="00762042" w:rsidRPr="00F37810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lastRenderedPageBreak/>
              <w:t>Les déplacements : courir et orienter son corps dans l’espace</w:t>
            </w:r>
          </w:p>
          <w:p w:rsidR="00762042" w:rsidRPr="00F37810" w:rsidRDefault="00762042" w:rsidP="00762042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F37810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COURSE D’ORIENTATION</w:t>
            </w:r>
          </w:p>
        </w:tc>
      </w:tr>
      <w:tr w:rsidR="00762042" w:rsidRPr="00F37810" w:rsidTr="00762042">
        <w:trPr>
          <w:cantSplit/>
        </w:trPr>
        <w:tc>
          <w:tcPr>
            <w:tcW w:w="2537" w:type="dxa"/>
          </w:tcPr>
          <w:p w:rsidR="00762042" w:rsidRPr="00F37810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7239" w:type="dxa"/>
          </w:tcPr>
          <w:p w:rsidR="00762042" w:rsidRPr="00F37810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 xml:space="preserve">balise ; </w:t>
            </w:r>
            <w:r w:rsidRPr="00F378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ruban 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;  </w:t>
            </w:r>
            <w:r w:rsidRPr="00F37810">
              <w:rPr>
                <w:rFonts w:ascii="Arial" w:hAnsi="Arial" w:cs="Arial"/>
                <w:iCs/>
                <w:sz w:val="24"/>
                <w:szCs w:val="24"/>
              </w:rPr>
              <w:t>objets divers à aller chercher</w:t>
            </w:r>
            <w:r w:rsidRPr="00F37810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sifflet 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; klaxon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photo ; gommette 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; fiche ; croix ; plan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dessin 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; code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chemin</w:t>
            </w:r>
          </w:p>
        </w:tc>
      </w:tr>
      <w:tr w:rsidR="00762042" w:rsidRPr="00F37810" w:rsidTr="00762042">
        <w:trPr>
          <w:cantSplit/>
        </w:trPr>
        <w:tc>
          <w:tcPr>
            <w:tcW w:w="2537" w:type="dxa"/>
          </w:tcPr>
          <w:p w:rsidR="00762042" w:rsidRPr="00F37810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7239" w:type="dxa"/>
          </w:tcPr>
          <w:p w:rsidR="00762042" w:rsidRPr="00F37810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b/>
                <w:sz w:val="24"/>
                <w:szCs w:val="24"/>
              </w:rPr>
              <w:t>courir </w:t>
            </w:r>
            <w:proofErr w:type="gramStart"/>
            <w:r w:rsidRPr="00F37810">
              <w:rPr>
                <w:rFonts w:ascii="Arial" w:hAnsi="Arial" w:cs="Arial"/>
                <w:b/>
                <w:sz w:val="24"/>
                <w:szCs w:val="24"/>
              </w:rPr>
              <w:t>;courir</w:t>
            </w:r>
            <w:proofErr w:type="gramEnd"/>
            <w:r w:rsidRPr="00F37810">
              <w:rPr>
                <w:rFonts w:ascii="Arial" w:hAnsi="Arial" w:cs="Arial"/>
                <w:b/>
                <w:sz w:val="24"/>
                <w:szCs w:val="24"/>
              </w:rPr>
              <w:t xml:space="preserve"> vite </w:t>
            </w:r>
            <w:r w:rsidRPr="00F37810">
              <w:rPr>
                <w:rFonts w:ascii="Arial" w:hAnsi="Arial" w:cs="Arial"/>
                <w:i/>
                <w:sz w:val="24"/>
                <w:szCs w:val="24"/>
              </w:rPr>
              <w:t>;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 lire ; choisir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regarder ; reconnaître </w:t>
            </w:r>
            <w:r w:rsidRPr="00F37810">
              <w:rPr>
                <w:rFonts w:ascii="Arial" w:hAnsi="Arial" w:cs="Arial"/>
                <w:sz w:val="24"/>
                <w:szCs w:val="24"/>
              </w:rPr>
              <w:t>; mémoriser ; connaître le codage ; lire le terrain ; lire le représenté</w:t>
            </w:r>
          </w:p>
        </w:tc>
      </w:tr>
      <w:tr w:rsidR="00762042" w:rsidRPr="00F37810" w:rsidTr="00762042">
        <w:trPr>
          <w:cantSplit/>
        </w:trPr>
        <w:tc>
          <w:tcPr>
            <w:tcW w:w="2537" w:type="dxa"/>
          </w:tcPr>
          <w:p w:rsidR="00762042" w:rsidRPr="00F37810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7239" w:type="dxa"/>
          </w:tcPr>
          <w:p w:rsidR="00762042" w:rsidRPr="00F37810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plus 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; le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moins 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; au moins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loin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 ; loin </w:t>
            </w:r>
            <w:proofErr w:type="gramStart"/>
            <w:r w:rsidRPr="00F37810">
              <w:rPr>
                <w:rFonts w:ascii="Arial" w:hAnsi="Arial" w:cs="Arial"/>
                <w:sz w:val="24"/>
                <w:szCs w:val="24"/>
              </w:rPr>
              <w:t>de  ;</w:t>
            </w:r>
            <w:proofErr w:type="gramEnd"/>
            <w:r w:rsidRPr="00F3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près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 ; près de 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à côté de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 ; à droite ; à gauche ; au milieu 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derrière</w:t>
            </w:r>
            <w:r w:rsidRPr="00F37810">
              <w:rPr>
                <w:rFonts w:ascii="Arial" w:hAnsi="Arial" w:cs="Arial"/>
                <w:sz w:val="24"/>
                <w:szCs w:val="24"/>
              </w:rPr>
              <w:t xml:space="preserve"> ; derrière le ; au pied  de ; </w:t>
            </w:r>
            <w:r w:rsidRPr="00F37810">
              <w:rPr>
                <w:rFonts w:ascii="Arial" w:hAnsi="Arial" w:cs="Arial"/>
                <w:b/>
                <w:sz w:val="24"/>
                <w:szCs w:val="24"/>
              </w:rPr>
              <w:t>en haut ; sur ; dessus ; dessous ; dans ; vite ; jusqu’à</w:t>
            </w:r>
          </w:p>
        </w:tc>
      </w:tr>
      <w:tr w:rsidR="00762042" w:rsidRPr="00F37810" w:rsidTr="00762042">
        <w:trPr>
          <w:cantSplit/>
        </w:trPr>
        <w:tc>
          <w:tcPr>
            <w:tcW w:w="2537" w:type="dxa"/>
          </w:tcPr>
          <w:p w:rsidR="00762042" w:rsidRPr="00F37810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7239" w:type="dxa"/>
          </w:tcPr>
          <w:p w:rsidR="00762042" w:rsidRPr="00F37810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042" w:rsidRPr="00F37810" w:rsidTr="00762042">
        <w:trPr>
          <w:cantSplit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2" w:rsidRPr="00F37810" w:rsidRDefault="00762042" w:rsidP="0076204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F37810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F37810">
              <w:rPr>
                <w:rFonts w:ascii="Arial" w:hAnsi="Arial" w:cs="Arial"/>
                <w:sz w:val="24"/>
                <w:szCs w:val="24"/>
              </w:rPr>
              <w:t xml:space="preserve">           de l’activité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2" w:rsidRPr="00F37810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F37810">
              <w:rPr>
                <w:rFonts w:ascii="Arial" w:hAnsi="Arial" w:cs="Arial"/>
                <w:b/>
                <w:sz w:val="24"/>
                <w:szCs w:val="24"/>
              </w:rPr>
              <w:t>trouver</w:t>
            </w:r>
            <w:r w:rsidRPr="00F37810">
              <w:rPr>
                <w:rFonts w:ascii="Arial" w:hAnsi="Arial" w:cs="Arial"/>
                <w:sz w:val="24"/>
                <w:szCs w:val="24"/>
              </w:rPr>
              <w:t> ; noter ; coller ; coder</w:t>
            </w:r>
          </w:p>
        </w:tc>
      </w:tr>
    </w:tbl>
    <w:p w:rsidR="00494971" w:rsidRDefault="00494971"/>
    <w:p w:rsidR="00494971" w:rsidRDefault="00494971"/>
    <w:p w:rsidR="00494971" w:rsidRDefault="00494971"/>
    <w:p w:rsidR="00494971" w:rsidRDefault="00494971"/>
    <w:p w:rsidR="00494971" w:rsidRDefault="00494971"/>
    <w:p w:rsidR="00494971" w:rsidRDefault="00494971"/>
    <w:p w:rsidR="00494971" w:rsidRDefault="00494971"/>
    <w:p w:rsidR="00494971" w:rsidRDefault="00494971"/>
    <w:p w:rsidR="00494971" w:rsidRDefault="00494971"/>
    <w:p w:rsidR="00494971" w:rsidRDefault="00494971"/>
    <w:tbl>
      <w:tblPr>
        <w:tblpPr w:leftFromText="141" w:rightFromText="141" w:vertAnchor="page" w:horzAnchor="margin" w:tblpY="7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446"/>
      </w:tblGrid>
      <w:tr w:rsidR="00762042" w:rsidRPr="00B476CA" w:rsidTr="00762042">
        <w:trPr>
          <w:cantSplit/>
        </w:trPr>
        <w:tc>
          <w:tcPr>
            <w:tcW w:w="9918" w:type="dxa"/>
            <w:gridSpan w:val="2"/>
          </w:tcPr>
          <w:p w:rsidR="00762042" w:rsidRPr="00B476CA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 xml:space="preserve">Les déplacements : courir, sauter </w:t>
            </w:r>
          </w:p>
          <w:p w:rsidR="00762042" w:rsidRPr="00B476CA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>Les projections : lancer</w:t>
            </w:r>
          </w:p>
          <w:p w:rsidR="00762042" w:rsidRPr="00B476CA" w:rsidRDefault="00762042" w:rsidP="00762042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color w:val="0000FF"/>
                <w:sz w:val="24"/>
                <w:szCs w:val="24"/>
              </w:rPr>
              <w:t>ATHLETISME</w:t>
            </w:r>
          </w:p>
        </w:tc>
      </w:tr>
      <w:tr w:rsidR="00762042" w:rsidRPr="00B476CA" w:rsidTr="00762042">
        <w:trPr>
          <w:cantSplit/>
        </w:trPr>
        <w:tc>
          <w:tcPr>
            <w:tcW w:w="2472" w:type="dxa"/>
          </w:tcPr>
          <w:p w:rsidR="00762042" w:rsidRPr="00B476CA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>MATERIEL</w:t>
            </w:r>
          </w:p>
        </w:tc>
        <w:tc>
          <w:tcPr>
            <w:tcW w:w="7446" w:type="dxa"/>
          </w:tcPr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 xml:space="preserve">piste ; couloir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mur</w:t>
            </w:r>
            <w:r w:rsidRPr="00B476CA">
              <w:rPr>
                <w:rFonts w:ascii="Arial" w:hAnsi="Arial" w:cs="Arial"/>
                <w:sz w:val="24"/>
                <w:szCs w:val="24"/>
              </w:rPr>
              <w:t> ; chemin suivi 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parcours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</w:t>
            </w:r>
          </w:p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cerceaux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lattes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tapis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témoins ; balles lestées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sacs de graines</w:t>
            </w:r>
            <w:r w:rsidRPr="00B476CA">
              <w:rPr>
                <w:rFonts w:ascii="Arial" w:hAnsi="Arial" w:cs="Arial"/>
                <w:sz w:val="24"/>
                <w:szCs w:val="24"/>
              </w:rPr>
              <w:t> ; haies ; caissettes ; sable</w:t>
            </w:r>
          </w:p>
        </w:tc>
      </w:tr>
      <w:tr w:rsidR="00762042" w:rsidRPr="00B476CA" w:rsidTr="00762042">
        <w:trPr>
          <w:cantSplit/>
        </w:trPr>
        <w:tc>
          <w:tcPr>
            <w:tcW w:w="2472" w:type="dxa"/>
          </w:tcPr>
          <w:p w:rsidR="00762042" w:rsidRPr="00B476CA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7446" w:type="dxa"/>
          </w:tcPr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courir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 :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 réagir à un signal sonore ; courir droit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doubler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agrandir ses </w:t>
            </w:r>
            <w:r w:rsidRPr="00B476CA">
              <w:rPr>
                <w:rFonts w:ascii="Arial" w:hAnsi="Arial" w:cs="Arial"/>
                <w:sz w:val="24"/>
                <w:szCs w:val="24"/>
              </w:rPr>
              <w:t>foulées,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 ses pas ; se servir de ses bras</w:t>
            </w:r>
          </w:p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lancer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476CA">
              <w:rPr>
                <w:rFonts w:ascii="Arial" w:hAnsi="Arial" w:cs="Arial"/>
                <w:sz w:val="24"/>
                <w:szCs w:val="24"/>
              </w:rPr>
              <w:t>: pousser sur l’objet ; ne pas dépasser la ligne ; bien tenir l’engin ; le lâcher au bon moment ; aller vite dans l’élan</w:t>
            </w:r>
          </w:p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sauter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: prendre de l’élan ; prendre appel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pousser</w:t>
            </w:r>
            <w:r w:rsidRPr="00B476CA">
              <w:rPr>
                <w:rFonts w:ascii="Arial" w:hAnsi="Arial" w:cs="Arial"/>
                <w:sz w:val="24"/>
                <w:szCs w:val="24"/>
              </w:rPr>
              <w:t> ; grouper ; se réceptionner </w:t>
            </w:r>
            <w:r w:rsidRPr="00B476CA">
              <w:rPr>
                <w:rFonts w:ascii="Arial" w:hAnsi="Arial" w:cs="Arial"/>
                <w:sz w:val="24"/>
                <w:szCs w:val="24"/>
              </w:rPr>
              <w:t>; franchir</w:t>
            </w:r>
          </w:p>
        </w:tc>
      </w:tr>
      <w:tr w:rsidR="00762042" w:rsidRPr="00B476CA" w:rsidTr="00762042">
        <w:trPr>
          <w:cantSplit/>
        </w:trPr>
        <w:tc>
          <w:tcPr>
            <w:tcW w:w="2472" w:type="dxa"/>
          </w:tcPr>
          <w:p w:rsidR="00762042" w:rsidRPr="00B476CA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>REPERES ESPACE/TEMPS</w:t>
            </w:r>
          </w:p>
        </w:tc>
        <w:tc>
          <w:tcPr>
            <w:tcW w:w="7446" w:type="dxa"/>
          </w:tcPr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vite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loin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haut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plus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fort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; plus ample ; plus relâché ; </w:t>
            </w:r>
            <w:r w:rsidRPr="00B476CA">
              <w:rPr>
                <w:rFonts w:ascii="Arial" w:hAnsi="Arial" w:cs="Arial"/>
                <w:b/>
                <w:bCs/>
                <w:sz w:val="24"/>
                <w:szCs w:val="24"/>
              </w:rPr>
              <w:t>entre ; vers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longtemps ; distance ; signal ; direction ; zone/espace ; </w:t>
            </w:r>
            <w:r w:rsidRPr="00B476CA">
              <w:rPr>
                <w:rFonts w:ascii="Arial" w:hAnsi="Arial" w:cs="Arial"/>
                <w:b/>
                <w:sz w:val="24"/>
                <w:szCs w:val="24"/>
              </w:rPr>
              <w:t>jusqu’à</w:t>
            </w:r>
          </w:p>
        </w:tc>
      </w:tr>
      <w:tr w:rsidR="00762042" w:rsidRPr="00B476CA" w:rsidTr="00762042">
        <w:trPr>
          <w:cantSplit/>
        </w:trPr>
        <w:tc>
          <w:tcPr>
            <w:tcW w:w="2472" w:type="dxa"/>
          </w:tcPr>
          <w:p w:rsidR="00762042" w:rsidRPr="00B476CA" w:rsidRDefault="00762042" w:rsidP="00762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>PARTIES DU CORPS</w:t>
            </w:r>
          </w:p>
        </w:tc>
        <w:tc>
          <w:tcPr>
            <w:tcW w:w="7446" w:type="dxa"/>
          </w:tcPr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tête ; yeux ; oreilles</w:t>
            </w:r>
            <w:r w:rsidRPr="00B476CA">
              <w:rPr>
                <w:rFonts w:ascii="Arial" w:hAnsi="Arial" w:cs="Arial"/>
                <w:sz w:val="24"/>
                <w:szCs w:val="24"/>
              </w:rPr>
              <w:t xml:space="preserve"> ; épaules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bras </w:t>
            </w:r>
            <w:r w:rsidRPr="00B476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; mains</w:t>
            </w:r>
            <w:r w:rsidRPr="00B476CA">
              <w:rPr>
                <w:rFonts w:ascii="Arial" w:hAnsi="Arial" w:cs="Arial"/>
                <w:sz w:val="24"/>
                <w:szCs w:val="24"/>
              </w:rPr>
              <w:t> ; coudes ; bassin ; jambes ; genoux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B476CA">
              <w:rPr>
                <w:rFonts w:ascii="Arial" w:hAnsi="Arial" w:cs="Arial"/>
                <w:b/>
                <w:bCs/>
                <w:sz w:val="24"/>
                <w:szCs w:val="24"/>
              </w:rPr>
              <w:t>; pieds</w:t>
            </w:r>
          </w:p>
        </w:tc>
      </w:tr>
      <w:tr w:rsidR="00762042" w:rsidRPr="00B476CA" w:rsidTr="00762042">
        <w:trPr>
          <w:cantSplit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2" w:rsidRPr="00B476CA" w:rsidRDefault="00762042" w:rsidP="00762042">
            <w:pPr>
              <w:rPr>
                <w:rFonts w:ascii="Arial" w:hAnsi="Arial" w:cs="Arial"/>
                <w:sz w:val="24"/>
                <w:szCs w:val="24"/>
              </w:rPr>
            </w:pPr>
            <w:r w:rsidRPr="00B476CA">
              <w:rPr>
                <w:rFonts w:ascii="Arial" w:hAnsi="Arial" w:cs="Arial"/>
                <w:sz w:val="24"/>
                <w:szCs w:val="24"/>
              </w:rPr>
              <w:t xml:space="preserve">MOTS DE </w:t>
            </w:r>
            <w:smartTag w:uri="urn:schemas-microsoft-com:office:smarttags" w:element="PersonName">
              <w:smartTagPr>
                <w:attr w:name="ProductID" w:val="LA RĒUSSITE"/>
              </w:smartTagPr>
              <w:r w:rsidRPr="00B476CA">
                <w:rPr>
                  <w:rFonts w:ascii="Arial" w:hAnsi="Arial" w:cs="Arial"/>
                  <w:sz w:val="24"/>
                  <w:szCs w:val="24"/>
                </w:rPr>
                <w:t>LA RĒUSSITE</w:t>
              </w:r>
            </w:smartTag>
            <w:r w:rsidRPr="00B476CA">
              <w:rPr>
                <w:rFonts w:ascii="Arial" w:hAnsi="Arial" w:cs="Arial"/>
                <w:sz w:val="24"/>
                <w:szCs w:val="24"/>
              </w:rPr>
              <w:t xml:space="preserve">                    de l’activité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2" w:rsidRPr="00B476CA" w:rsidRDefault="00762042" w:rsidP="007620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moins ; plus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 xml:space="preserve"> ; </w:t>
            </w:r>
            <w:r w:rsidRPr="00B476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gagner ; perdre ; égal ; réussir</w:t>
            </w:r>
            <w:r w:rsidRPr="00B476CA">
              <w:rPr>
                <w:rFonts w:ascii="Arial" w:hAnsi="Arial" w:cs="Arial"/>
                <w:i/>
                <w:sz w:val="24"/>
                <w:szCs w:val="24"/>
              </w:rPr>
              <w:t> ; échouer ; en retard ; en avance ; compter ; comparer ; mesurer</w:t>
            </w:r>
          </w:p>
        </w:tc>
      </w:tr>
    </w:tbl>
    <w:p w:rsidR="00494971" w:rsidRDefault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Pr="00494971" w:rsidRDefault="00494971" w:rsidP="00494971"/>
    <w:p w:rsidR="00494971" w:rsidRDefault="00494971" w:rsidP="00494971"/>
    <w:p w:rsidR="00494971" w:rsidRPr="00494971" w:rsidRDefault="00494971" w:rsidP="00494971">
      <w:pPr>
        <w:tabs>
          <w:tab w:val="left" w:pos="1305"/>
        </w:tabs>
      </w:pPr>
    </w:p>
    <w:p w:rsidR="00494971" w:rsidRPr="00B47900" w:rsidRDefault="00494971" w:rsidP="00B47900"/>
    <w:sectPr w:rsidR="00494971" w:rsidRPr="00B47900" w:rsidSect="001B5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1B52F8"/>
    <w:rsid w:val="00242397"/>
    <w:rsid w:val="002E08BB"/>
    <w:rsid w:val="00494971"/>
    <w:rsid w:val="00762042"/>
    <w:rsid w:val="00AF709C"/>
    <w:rsid w:val="00B47900"/>
    <w:rsid w:val="00E11F39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B4DC8-A47B-423F-BD51-8AA9688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4949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1885-4BEA-4C27-8084-E9942A4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mcgoarin-langou</dc:creator>
  <cp:keywords/>
  <dc:description/>
  <cp:lastModifiedBy>mcgoarin-langou</cp:lastModifiedBy>
  <cp:revision>2</cp:revision>
  <dcterms:created xsi:type="dcterms:W3CDTF">2018-02-13T15:49:00Z</dcterms:created>
  <dcterms:modified xsi:type="dcterms:W3CDTF">2018-02-13T15:49:00Z</dcterms:modified>
</cp:coreProperties>
</file>